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6AE2E" w14:textId="4C62A4A1" w:rsidR="005331E8" w:rsidRDefault="00D24E79" w:rsidP="00D24E79">
      <w:pPr>
        <w:ind w:left="5040" w:right="-158"/>
        <w:jc w:val="right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C388312" wp14:editId="1B08CD6B">
            <wp:simplePos x="0" y="0"/>
            <wp:positionH relativeFrom="column">
              <wp:posOffset>-233045</wp:posOffset>
            </wp:positionH>
            <wp:positionV relativeFrom="paragraph">
              <wp:posOffset>-273050</wp:posOffset>
            </wp:positionV>
            <wp:extent cx="967346" cy="1609725"/>
            <wp:effectExtent l="0" t="0" r="444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346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822">
        <w:rPr>
          <w:color w:val="000000"/>
        </w:rPr>
        <w:t>Perpignan,</w:t>
      </w:r>
      <w:r>
        <w:rPr>
          <w:color w:val="000000"/>
        </w:rPr>
        <w:t xml:space="preserve"> l</w:t>
      </w:r>
      <w:r w:rsidR="001A1822">
        <w:rPr>
          <w:color w:val="000000"/>
        </w:rPr>
        <w:t xml:space="preserve">e </w:t>
      </w:r>
      <w:r>
        <w:rPr>
          <w:color w:val="000000"/>
        </w:rPr>
        <w:t>18 février 2022</w:t>
      </w:r>
    </w:p>
    <w:p w14:paraId="060AEBE2" w14:textId="77777777" w:rsidR="002408A0" w:rsidRPr="002408A0" w:rsidRDefault="002408A0" w:rsidP="002408A0">
      <w:pPr>
        <w:ind w:left="5040" w:right="-158"/>
        <w:jc w:val="right"/>
      </w:pPr>
    </w:p>
    <w:p w14:paraId="67F8E35E" w14:textId="17F58FD8" w:rsidR="00D24E79" w:rsidRDefault="001A1822" w:rsidP="00D24E79">
      <w:pPr>
        <w:ind w:right="-158"/>
        <w:jc w:val="right"/>
        <w:rPr>
          <w:color w:val="000000"/>
        </w:rPr>
      </w:pPr>
      <w:r>
        <w:rPr>
          <w:color w:val="000000"/>
        </w:rPr>
        <w:t xml:space="preserve">Aux </w:t>
      </w:r>
      <w:r w:rsidR="00D24E79">
        <w:rPr>
          <w:color w:val="000000"/>
        </w:rPr>
        <w:t xml:space="preserve">participants du stage </w:t>
      </w:r>
      <w:r w:rsidR="008D28D9">
        <w:rPr>
          <w:color w:val="000000"/>
        </w:rPr>
        <w:t>formation environnement</w:t>
      </w:r>
    </w:p>
    <w:p w14:paraId="43E561F5" w14:textId="51EBC839" w:rsidR="00D24E79" w:rsidRDefault="00D24E79" w:rsidP="00D24E79">
      <w:pPr>
        <w:ind w:right="-158"/>
        <w:jc w:val="right"/>
        <w:rPr>
          <w:color w:val="000000"/>
        </w:rPr>
      </w:pPr>
    </w:p>
    <w:p w14:paraId="5D6D12D7" w14:textId="3C789DAB" w:rsidR="00D24E79" w:rsidRDefault="00D24E79" w:rsidP="00D24E79">
      <w:pPr>
        <w:ind w:right="-158"/>
        <w:jc w:val="right"/>
        <w:rPr>
          <w:color w:val="000000"/>
        </w:rPr>
      </w:pPr>
    </w:p>
    <w:p w14:paraId="7A45819C" w14:textId="578A2B5E" w:rsidR="00D24E79" w:rsidRDefault="00D24E79" w:rsidP="00D24E79">
      <w:pPr>
        <w:ind w:right="-158"/>
        <w:jc w:val="right"/>
        <w:rPr>
          <w:color w:val="000000"/>
        </w:rPr>
      </w:pPr>
    </w:p>
    <w:p w14:paraId="6AAE8BFD" w14:textId="453D56C1" w:rsidR="00D24E79" w:rsidRDefault="00D24E79" w:rsidP="00D24E79">
      <w:pPr>
        <w:ind w:right="-158"/>
        <w:jc w:val="right"/>
        <w:rPr>
          <w:color w:val="000000"/>
        </w:rPr>
      </w:pPr>
    </w:p>
    <w:p w14:paraId="5D360EE4" w14:textId="77777777" w:rsidR="00D24E79" w:rsidRDefault="00D24E79" w:rsidP="00D24E79">
      <w:pPr>
        <w:ind w:right="-158"/>
        <w:jc w:val="right"/>
        <w:rPr>
          <w:b/>
          <w:color w:val="000000"/>
          <w:sz w:val="32"/>
          <w:szCs w:val="32"/>
        </w:rPr>
      </w:pPr>
    </w:p>
    <w:p w14:paraId="36A6F958" w14:textId="77777777" w:rsidR="00D24E79" w:rsidRDefault="00D24E79">
      <w:pPr>
        <w:ind w:left="-113" w:right="-170"/>
        <w:jc w:val="center"/>
        <w:rPr>
          <w:b/>
          <w:color w:val="000000"/>
          <w:sz w:val="32"/>
          <w:szCs w:val="32"/>
        </w:rPr>
      </w:pPr>
    </w:p>
    <w:p w14:paraId="16298023" w14:textId="3EB87BBC" w:rsidR="005331E8" w:rsidRPr="00D24E79" w:rsidRDefault="001A1822">
      <w:pPr>
        <w:ind w:left="-113" w:right="-170"/>
        <w:jc w:val="center"/>
        <w:rPr>
          <w:b/>
          <w:color w:val="000000"/>
          <w:sz w:val="48"/>
          <w:szCs w:val="48"/>
        </w:rPr>
      </w:pPr>
      <w:r w:rsidRPr="00D24E79">
        <w:rPr>
          <w:b/>
          <w:color w:val="000000"/>
          <w:sz w:val="48"/>
          <w:szCs w:val="48"/>
        </w:rPr>
        <w:t xml:space="preserve">CONVOCATION </w:t>
      </w:r>
    </w:p>
    <w:p w14:paraId="51256BF9" w14:textId="77777777" w:rsidR="005331E8" w:rsidRDefault="005331E8">
      <w:pPr>
        <w:jc w:val="both"/>
        <w:rPr>
          <w:color w:val="000000"/>
          <w:szCs w:val="24"/>
        </w:rPr>
      </w:pPr>
    </w:p>
    <w:p w14:paraId="23ABFE35" w14:textId="01803FE7" w:rsidR="005331E8" w:rsidRDefault="001A1822" w:rsidP="00D24E79">
      <w:pPr>
        <w:spacing w:line="360" w:lineRule="auto"/>
        <w:jc w:val="both"/>
        <w:rPr>
          <w:szCs w:val="24"/>
        </w:rPr>
      </w:pPr>
      <w:proofErr w:type="spellStart"/>
      <w:r>
        <w:rPr>
          <w:color w:val="000000"/>
          <w:szCs w:val="24"/>
        </w:rPr>
        <w:t>Cher·e</w:t>
      </w:r>
      <w:proofErr w:type="spellEnd"/>
      <w:r>
        <w:rPr>
          <w:color w:val="000000"/>
          <w:szCs w:val="24"/>
        </w:rPr>
        <w:t>· camarade,</w:t>
      </w:r>
      <w:r w:rsidR="00D24E79">
        <w:rPr>
          <w:color w:val="000000"/>
          <w:szCs w:val="24"/>
        </w:rPr>
        <w:t xml:space="preserve"> c’est avec plaisir que nous avons enregistré ta candidature pour le stage de formation syndicale « Les enjeux sociaux et environnementaux au cœur de nos modes de production et de vie ». Le stage se déroulera :</w:t>
      </w:r>
    </w:p>
    <w:p w14:paraId="18440D6D" w14:textId="77777777" w:rsidR="005331E8" w:rsidRDefault="005331E8" w:rsidP="00D24E79">
      <w:pPr>
        <w:spacing w:line="360" w:lineRule="auto"/>
        <w:rPr>
          <w:szCs w:val="24"/>
        </w:rPr>
      </w:pPr>
    </w:p>
    <w:p w14:paraId="7CFDB235" w14:textId="6C5443F0" w:rsidR="005331E8" w:rsidRDefault="00D24E79" w:rsidP="00D24E79">
      <w:pPr>
        <w:spacing w:line="360" w:lineRule="auto"/>
        <w:jc w:val="center"/>
        <w:rPr>
          <w:szCs w:val="24"/>
        </w:rPr>
      </w:pPr>
      <w:r>
        <w:rPr>
          <w:b/>
          <w:bCs/>
          <w:color w:val="000000"/>
          <w:szCs w:val="24"/>
        </w:rPr>
        <w:t xml:space="preserve"> Vendredi</w:t>
      </w:r>
      <w:r w:rsidR="001A1822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1</w:t>
      </w:r>
      <w:r w:rsidRPr="00D24E79">
        <w:rPr>
          <w:b/>
          <w:bCs/>
          <w:color w:val="000000"/>
          <w:szCs w:val="24"/>
          <w:vertAlign w:val="superscript"/>
        </w:rPr>
        <w:t>er</w:t>
      </w:r>
      <w:r>
        <w:rPr>
          <w:b/>
          <w:bCs/>
          <w:color w:val="000000"/>
          <w:szCs w:val="24"/>
        </w:rPr>
        <w:t xml:space="preserve"> avril </w:t>
      </w:r>
      <w:r w:rsidR="001A1822">
        <w:rPr>
          <w:b/>
          <w:bCs/>
          <w:color w:val="000000"/>
          <w:szCs w:val="24"/>
        </w:rPr>
        <w:t xml:space="preserve">2021 à partir de </w:t>
      </w:r>
      <w:r>
        <w:rPr>
          <w:b/>
          <w:bCs/>
          <w:color w:val="000000"/>
          <w:szCs w:val="24"/>
        </w:rPr>
        <w:t xml:space="preserve">8 </w:t>
      </w:r>
      <w:r w:rsidR="001A1822">
        <w:rPr>
          <w:b/>
          <w:bCs/>
          <w:color w:val="000000"/>
          <w:szCs w:val="24"/>
        </w:rPr>
        <w:t xml:space="preserve">h </w:t>
      </w:r>
      <w:r>
        <w:rPr>
          <w:b/>
          <w:bCs/>
          <w:color w:val="000000"/>
          <w:szCs w:val="24"/>
        </w:rPr>
        <w:t>30</w:t>
      </w:r>
    </w:p>
    <w:p w14:paraId="3F7B32A1" w14:textId="31C0B779" w:rsidR="00D24E79" w:rsidRDefault="00D24E79" w:rsidP="00D24E79">
      <w:pPr>
        <w:spacing w:line="360" w:lineRule="auto"/>
        <w:jc w:val="center"/>
        <w:rPr>
          <w:szCs w:val="24"/>
        </w:rPr>
      </w:pPr>
      <w:r>
        <w:rPr>
          <w:szCs w:val="24"/>
        </w:rPr>
        <w:t>Complexe sportif – salle de l’étang Boyé</w:t>
      </w:r>
    </w:p>
    <w:p w14:paraId="494B7C1E" w14:textId="579AD4D8" w:rsidR="00D24E79" w:rsidRDefault="00D24E79" w:rsidP="00D24E79">
      <w:pPr>
        <w:spacing w:line="360" w:lineRule="auto"/>
        <w:jc w:val="center"/>
        <w:rPr>
          <w:szCs w:val="24"/>
        </w:rPr>
      </w:pPr>
      <w:r>
        <w:rPr>
          <w:szCs w:val="24"/>
        </w:rPr>
        <w:t>11 130 Sigean</w:t>
      </w:r>
    </w:p>
    <w:p w14:paraId="5ECEC303" w14:textId="77777777" w:rsidR="005331E8" w:rsidRDefault="005331E8" w:rsidP="00D24E79">
      <w:pPr>
        <w:spacing w:line="360" w:lineRule="auto"/>
        <w:jc w:val="both"/>
        <w:rPr>
          <w:b/>
          <w:bCs/>
          <w:szCs w:val="24"/>
        </w:rPr>
      </w:pPr>
    </w:p>
    <w:p w14:paraId="79EF45F4" w14:textId="4F0F8783" w:rsidR="00D24E79" w:rsidRDefault="00D24E79" w:rsidP="00D24E79">
      <w:pPr>
        <w:spacing w:line="360" w:lineRule="auto"/>
        <w:rPr>
          <w:rStyle w:val="markedcontent"/>
          <w:rFonts w:eastAsia="OpenSymbol"/>
          <w:szCs w:val="24"/>
        </w:rPr>
      </w:pPr>
      <w:r w:rsidRPr="00D24E79">
        <w:rPr>
          <w:rStyle w:val="markedcontent"/>
          <w:rFonts w:eastAsia="OpenSymbol"/>
          <w:szCs w:val="24"/>
        </w:rPr>
        <w:t>Dans le cadre de la formation, les repas sont pris en commun.</w:t>
      </w:r>
      <w:r w:rsidRPr="00D24E79">
        <w:rPr>
          <w:szCs w:val="24"/>
        </w:rPr>
        <w:br/>
      </w:r>
    </w:p>
    <w:p w14:paraId="34D59338" w14:textId="77777777" w:rsidR="00D24E79" w:rsidRDefault="00D24E79" w:rsidP="00D24E79">
      <w:pPr>
        <w:spacing w:line="360" w:lineRule="auto"/>
        <w:rPr>
          <w:rStyle w:val="markedcontent"/>
          <w:rFonts w:eastAsia="OpenSymbol"/>
          <w:szCs w:val="24"/>
        </w:rPr>
      </w:pPr>
      <w:r w:rsidRPr="00D24E79">
        <w:rPr>
          <w:rStyle w:val="markedcontent"/>
          <w:rFonts w:eastAsia="OpenSymbol"/>
          <w:szCs w:val="24"/>
        </w:rPr>
        <w:t>La présente convocation et les droits afférents à la formation syndicale se traduisent par une</w:t>
      </w:r>
      <w:r w:rsidRPr="00D24E79">
        <w:rPr>
          <w:szCs w:val="24"/>
        </w:rPr>
        <w:br/>
      </w:r>
      <w:r w:rsidRPr="00D24E79">
        <w:rPr>
          <w:rStyle w:val="markedcontent"/>
          <w:rFonts w:eastAsia="OpenSymbol"/>
          <w:szCs w:val="24"/>
        </w:rPr>
        <w:t>présence effective et une assiduité à tous les thèmes qui seront abordés.</w:t>
      </w:r>
      <w:r w:rsidRPr="00D24E79">
        <w:rPr>
          <w:szCs w:val="24"/>
        </w:rPr>
        <w:br/>
      </w:r>
    </w:p>
    <w:p w14:paraId="6F704B28" w14:textId="77777777" w:rsidR="00D24E79" w:rsidRDefault="00D24E79" w:rsidP="00D24E79">
      <w:pPr>
        <w:spacing w:line="360" w:lineRule="auto"/>
        <w:rPr>
          <w:rStyle w:val="markedcontent"/>
          <w:rFonts w:eastAsia="OpenSymbol"/>
          <w:szCs w:val="24"/>
        </w:rPr>
      </w:pPr>
      <w:r w:rsidRPr="00D24E79">
        <w:rPr>
          <w:rStyle w:val="markedcontent"/>
          <w:rFonts w:eastAsia="OpenSymbol"/>
          <w:szCs w:val="24"/>
        </w:rPr>
        <w:t>En fonction des thèmes abordés et d’éventuels supports pédagogiques, nous conseillons</w:t>
      </w:r>
      <w:r w:rsidRPr="00D24E79">
        <w:rPr>
          <w:szCs w:val="24"/>
        </w:rPr>
        <w:br/>
      </w:r>
      <w:r w:rsidRPr="00D24E79">
        <w:rPr>
          <w:rStyle w:val="markedcontent"/>
          <w:rFonts w:eastAsia="OpenSymbol"/>
          <w:szCs w:val="24"/>
        </w:rPr>
        <w:t>d’amener une clé USB afin que chaque stagiaire puisse repartir avec une documentation.</w:t>
      </w:r>
      <w:r w:rsidRPr="00D24E79">
        <w:rPr>
          <w:szCs w:val="24"/>
        </w:rPr>
        <w:br/>
      </w:r>
    </w:p>
    <w:p w14:paraId="720C5217" w14:textId="0DE4C478" w:rsidR="00D24E79" w:rsidRDefault="00D24E79" w:rsidP="00D24E79">
      <w:pPr>
        <w:spacing w:line="360" w:lineRule="auto"/>
        <w:rPr>
          <w:color w:val="000000"/>
        </w:rPr>
      </w:pPr>
      <w:r w:rsidRPr="00D24E79">
        <w:rPr>
          <w:rStyle w:val="markedcontent"/>
          <w:rFonts w:eastAsia="OpenSymbol"/>
          <w:szCs w:val="24"/>
        </w:rPr>
        <w:t>Ce stage est organisé par l</w:t>
      </w:r>
      <w:r>
        <w:rPr>
          <w:rStyle w:val="markedcontent"/>
          <w:rFonts w:eastAsia="OpenSymbol"/>
          <w:szCs w:val="24"/>
        </w:rPr>
        <w:t xml:space="preserve">es </w:t>
      </w:r>
      <w:r w:rsidRPr="00D24E79">
        <w:rPr>
          <w:rStyle w:val="markedcontent"/>
          <w:rFonts w:eastAsia="OpenSymbol"/>
          <w:szCs w:val="24"/>
        </w:rPr>
        <w:t>Union</w:t>
      </w:r>
      <w:r>
        <w:rPr>
          <w:rStyle w:val="markedcontent"/>
          <w:rFonts w:eastAsia="OpenSymbol"/>
          <w:szCs w:val="24"/>
        </w:rPr>
        <w:t>s</w:t>
      </w:r>
      <w:r w:rsidRPr="00D24E79">
        <w:rPr>
          <w:rStyle w:val="markedcontent"/>
          <w:rFonts w:eastAsia="OpenSymbol"/>
          <w:szCs w:val="24"/>
        </w:rPr>
        <w:t xml:space="preserve"> Départementale</w:t>
      </w:r>
      <w:r>
        <w:rPr>
          <w:rStyle w:val="markedcontent"/>
          <w:rFonts w:eastAsia="OpenSymbol"/>
          <w:szCs w:val="24"/>
        </w:rPr>
        <w:t>s</w:t>
      </w:r>
      <w:r w:rsidRPr="00D24E79">
        <w:rPr>
          <w:rStyle w:val="markedcontent"/>
          <w:rFonts w:eastAsia="OpenSymbol"/>
          <w:szCs w:val="24"/>
        </w:rPr>
        <w:t xml:space="preserve"> CGT des PO</w:t>
      </w:r>
      <w:r>
        <w:rPr>
          <w:rStyle w:val="markedcontent"/>
          <w:rFonts w:eastAsia="OpenSymbol"/>
          <w:szCs w:val="24"/>
        </w:rPr>
        <w:t xml:space="preserve"> et de l’AUDE</w:t>
      </w:r>
      <w:r w:rsidRPr="00D24E79">
        <w:rPr>
          <w:rStyle w:val="markedcontent"/>
          <w:rFonts w:eastAsia="OpenSymbol"/>
          <w:szCs w:val="24"/>
        </w:rPr>
        <w:t>, et est agrée par le Centre</w:t>
      </w:r>
      <w:r>
        <w:rPr>
          <w:rStyle w:val="markedcontent"/>
          <w:rFonts w:eastAsia="OpenSymbol"/>
          <w:szCs w:val="24"/>
        </w:rPr>
        <w:t xml:space="preserve"> </w:t>
      </w:r>
      <w:r w:rsidRPr="00D24E79">
        <w:rPr>
          <w:rStyle w:val="markedcontent"/>
          <w:rFonts w:eastAsia="OpenSymbol"/>
          <w:szCs w:val="24"/>
        </w:rPr>
        <w:t>Confédéral d'Education Ouvrière.</w:t>
      </w:r>
      <w:r w:rsidRPr="00D24E79">
        <w:rPr>
          <w:szCs w:val="24"/>
        </w:rPr>
        <w:br/>
      </w:r>
    </w:p>
    <w:p w14:paraId="33FEA31B" w14:textId="77777777" w:rsidR="00D24E79" w:rsidRDefault="00D24E79">
      <w:pPr>
        <w:jc w:val="right"/>
        <w:rPr>
          <w:color w:val="000000"/>
        </w:rPr>
      </w:pPr>
    </w:p>
    <w:p w14:paraId="4B40AE61" w14:textId="5DB64194" w:rsidR="005331E8" w:rsidRDefault="001A1822">
      <w:pPr>
        <w:jc w:val="right"/>
        <w:rPr>
          <w:szCs w:val="24"/>
        </w:rPr>
      </w:pPr>
      <w:r>
        <w:rPr>
          <w:color w:val="000000"/>
          <w:szCs w:val="24"/>
        </w:rPr>
        <w:t>Le secrétaire général</w:t>
      </w:r>
    </w:p>
    <w:p w14:paraId="0B6E8A3F" w14:textId="14ABF669" w:rsidR="005331E8" w:rsidRDefault="001A1822" w:rsidP="002408A0">
      <w:pPr>
        <w:ind w:left="2832" w:firstLine="1416"/>
        <w:jc w:val="right"/>
        <w:rPr>
          <w:szCs w:val="24"/>
        </w:rPr>
      </w:pPr>
      <w:r>
        <w:rPr>
          <w:color w:val="000000"/>
          <w:szCs w:val="24"/>
        </w:rPr>
        <w:t>Julien BERTHELEMY</w:t>
      </w:r>
    </w:p>
    <w:p w14:paraId="2ABA3F8C" w14:textId="618C4652" w:rsidR="005331E8" w:rsidRDefault="002408A0">
      <w:pPr>
        <w:jc w:val="right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drawing>
          <wp:anchor distT="0" distB="0" distL="0" distR="0" simplePos="0" relativeHeight="3" behindDoc="0" locked="0" layoutInCell="1" allowOverlap="1" wp14:anchorId="3BDC2E2F" wp14:editId="55858B62">
            <wp:simplePos x="0" y="0"/>
            <wp:positionH relativeFrom="column">
              <wp:posOffset>3653790</wp:posOffset>
            </wp:positionH>
            <wp:positionV relativeFrom="paragraph">
              <wp:posOffset>141605</wp:posOffset>
            </wp:positionV>
            <wp:extent cx="2777490" cy="1145540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249B3A" w14:textId="48FFBFDA" w:rsidR="005331E8" w:rsidRDefault="001A1822">
      <w:pPr>
        <w:jc w:val="center"/>
        <w:rPr>
          <w:sz w:val="30"/>
          <w:szCs w:val="30"/>
        </w:rPr>
      </w:pP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</w:p>
    <w:p w14:paraId="0563D0D9" w14:textId="77777777" w:rsidR="005331E8" w:rsidRDefault="005331E8">
      <w:pPr>
        <w:ind w:left="-540"/>
        <w:jc w:val="both"/>
        <w:rPr>
          <w:szCs w:val="24"/>
        </w:rPr>
      </w:pPr>
    </w:p>
    <w:p w14:paraId="614FC0F7" w14:textId="6AEFB63E" w:rsidR="005331E8" w:rsidRDefault="005331E8">
      <w:pPr>
        <w:ind w:left="-540"/>
        <w:rPr>
          <w:b/>
          <w:color w:val="FF0000"/>
        </w:rPr>
      </w:pPr>
    </w:p>
    <w:p w14:paraId="6444DCFE" w14:textId="77777777" w:rsidR="00C2101B" w:rsidRDefault="00C2101B" w:rsidP="00C2101B"/>
    <w:p w14:paraId="4BAA9D0B" w14:textId="5F33E784" w:rsidR="005331E8" w:rsidRDefault="005331E8" w:rsidP="00D24E79">
      <w:pPr>
        <w:rPr>
          <w:b/>
          <w:color w:val="FF0000"/>
        </w:rPr>
      </w:pPr>
    </w:p>
    <w:sectPr w:rsidR="005331E8">
      <w:footerReference w:type="default" r:id="rId9"/>
      <w:pgSz w:w="11906" w:h="16838"/>
      <w:pgMar w:top="850" w:right="1417" w:bottom="1333" w:left="1417" w:header="0" w:footer="85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9EA9F" w14:textId="77777777" w:rsidR="001A1822" w:rsidRDefault="001A1822">
      <w:r>
        <w:separator/>
      </w:r>
    </w:p>
  </w:endnote>
  <w:endnote w:type="continuationSeparator" w:id="0">
    <w:p w14:paraId="03171B39" w14:textId="77777777" w:rsidR="001A1822" w:rsidRDefault="001A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024FC" w14:textId="77777777" w:rsidR="005331E8" w:rsidRDefault="001A1822">
    <w:pPr>
      <w:jc w:val="center"/>
    </w:pPr>
    <w:r>
      <w:rPr>
        <w:b/>
        <w:color w:val="FF0000"/>
      </w:rPr>
      <w:t>U</w:t>
    </w:r>
    <w:r>
      <w:t xml:space="preserve">nion </w:t>
    </w:r>
    <w:r>
      <w:rPr>
        <w:b/>
        <w:color w:val="FF0000"/>
      </w:rPr>
      <w:t>D</w:t>
    </w:r>
    <w:r>
      <w:t xml:space="preserve">épartementale </w:t>
    </w:r>
    <w:r>
      <w:rPr>
        <w:b/>
        <w:color w:val="FF0000"/>
      </w:rPr>
      <w:t>CGT</w:t>
    </w:r>
    <w:r>
      <w:t xml:space="preserve"> des Pyrénées-Orientales - </w:t>
    </w:r>
    <w:hyperlink r:id="rId1">
      <w:r>
        <w:rPr>
          <w:rStyle w:val="LienInternet"/>
          <w:sz w:val="18"/>
          <w:szCs w:val="18"/>
        </w:rPr>
        <w:t>www.lacgt66.fr</w:t>
      </w:r>
    </w:hyperlink>
  </w:p>
  <w:p w14:paraId="6E47A0C0" w14:textId="77777777" w:rsidR="005331E8" w:rsidRDefault="001A1822">
    <w:pPr>
      <w:jc w:val="center"/>
    </w:pPr>
    <w:r>
      <w:rPr>
        <w:sz w:val="18"/>
        <w:szCs w:val="18"/>
      </w:rPr>
      <w:t xml:space="preserve">Maison des syndicats - 8, rue de la </w:t>
    </w:r>
    <w:proofErr w:type="spellStart"/>
    <w:r>
      <w:rPr>
        <w:sz w:val="18"/>
        <w:szCs w:val="18"/>
      </w:rPr>
      <w:t>garrigole</w:t>
    </w:r>
    <w:proofErr w:type="spellEnd"/>
    <w:r>
      <w:rPr>
        <w:sz w:val="18"/>
        <w:szCs w:val="18"/>
      </w:rPr>
      <w:t xml:space="preserve"> - 66000 Perpignan - </w:t>
    </w:r>
    <w:r>
      <w:rPr>
        <w:rFonts w:ascii="Wingdings" w:eastAsia="Wingdings" w:hAnsi="Wingdings" w:cs="Wingdings"/>
        <w:sz w:val="18"/>
        <w:szCs w:val="18"/>
      </w:rPr>
      <w:t>)</w:t>
    </w:r>
    <w:r>
      <w:rPr>
        <w:sz w:val="18"/>
        <w:szCs w:val="18"/>
      </w:rPr>
      <w:t xml:space="preserve"> 04 68 34 84 49- udcgt66@wanadoo.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9E3A9" w14:textId="77777777" w:rsidR="001A1822" w:rsidRDefault="001A1822">
      <w:r>
        <w:separator/>
      </w:r>
    </w:p>
  </w:footnote>
  <w:footnote w:type="continuationSeparator" w:id="0">
    <w:p w14:paraId="01D9D038" w14:textId="77777777" w:rsidR="001A1822" w:rsidRDefault="001A1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B07"/>
    <w:multiLevelType w:val="multilevel"/>
    <w:tmpl w:val="41D057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9314C6E"/>
    <w:multiLevelType w:val="multilevel"/>
    <w:tmpl w:val="CD4C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74E42D9"/>
    <w:multiLevelType w:val="multilevel"/>
    <w:tmpl w:val="A350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00A5111"/>
    <w:multiLevelType w:val="hybridMultilevel"/>
    <w:tmpl w:val="89749A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E8"/>
    <w:rsid w:val="001A1822"/>
    <w:rsid w:val="002408A0"/>
    <w:rsid w:val="005331E8"/>
    <w:rsid w:val="00642E9D"/>
    <w:rsid w:val="008D28D9"/>
    <w:rsid w:val="00C2101B"/>
    <w:rsid w:val="00D2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319B"/>
  <w15:docId w15:val="{B3183D9E-7C9F-4D2C-B82D-CA40A61F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472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rsid w:val="00BD3472"/>
    <w:rPr>
      <w:color w:val="0000FF"/>
      <w:u w:val="single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BD3472"/>
    <w:pPr>
      <w:ind w:left="720"/>
      <w:contextualSpacing/>
    </w:p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En-tteetpieddepage"/>
  </w:style>
  <w:style w:type="numbering" w:customStyle="1" w:styleId="Puce">
    <w:name w:val="Puce •"/>
    <w:qFormat/>
  </w:style>
  <w:style w:type="character" w:customStyle="1" w:styleId="markedcontent">
    <w:name w:val="markedcontent"/>
    <w:basedOn w:val="Policepardfaut"/>
    <w:rsid w:val="00D24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cgt66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dc:description/>
  <cp:lastModifiedBy>Ribo ALN</cp:lastModifiedBy>
  <cp:revision>3</cp:revision>
  <dcterms:created xsi:type="dcterms:W3CDTF">2022-02-18T15:20:00Z</dcterms:created>
  <dcterms:modified xsi:type="dcterms:W3CDTF">2022-02-18T15:30:00Z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